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6"/>
        <w:gridCol w:w="585"/>
        <w:gridCol w:w="532"/>
        <w:gridCol w:w="571"/>
        <w:gridCol w:w="537"/>
        <w:gridCol w:w="573"/>
        <w:gridCol w:w="532"/>
        <w:gridCol w:w="571"/>
        <w:gridCol w:w="532"/>
        <w:gridCol w:w="571"/>
        <w:gridCol w:w="531"/>
        <w:gridCol w:w="570"/>
        <w:gridCol w:w="531"/>
        <w:gridCol w:w="570"/>
        <w:gridCol w:w="531"/>
        <w:gridCol w:w="570"/>
        <w:gridCol w:w="530"/>
      </w:tblGrid>
      <w:tr w:rsidR="00695A3F">
        <w:trPr>
          <w:trHeight w:val="780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695A3F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1905" t="2540" r="444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695A3F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695A3F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695A3F">
        <w:trPr>
          <w:trHeight w:val="225"/>
        </w:trPr>
        <w:tc>
          <w:tcPr>
            <w:tcW w:w="3623" w:type="dxa"/>
            <w:gridSpan w:val="6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8C27F1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8C27F1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8C27F1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695A3F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8C27F1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8C27F1" w:rsidRDefault="009420D7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695A3F">
        <w:tc>
          <w:tcPr>
            <w:tcW w:w="735" w:type="dxa"/>
            <w:shd w:val="clear" w:color="FFFFFF" w:fill="auto"/>
            <w:vAlign w:val="center"/>
          </w:tcPr>
          <w:p w:rsidR="008C27F1" w:rsidRDefault="008C27F1">
            <w:pPr>
              <w:jc w:val="right"/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8C27F1" w:rsidRDefault="008C27F1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center"/>
          </w:tcPr>
          <w:p w:rsidR="008C27F1" w:rsidRDefault="008C27F1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8C27F1" w:rsidRDefault="008C27F1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695A3F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C27F1" w:rsidRDefault="009420D7" w:rsidP="009420D7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538" w:type="dxa"/>
            <w:shd w:val="clear" w:color="FFFFFF" w:fill="auto"/>
            <w:vAlign w:val="center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C27F1" w:rsidRPr="00695A3F" w:rsidRDefault="00695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8C27F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27F1" w:rsidRDefault="008C27F1">
            <w:pPr>
              <w:jc w:val="right"/>
            </w:pPr>
          </w:p>
        </w:tc>
      </w:tr>
      <w:tr w:rsidR="008C27F1">
        <w:tc>
          <w:tcPr>
            <w:tcW w:w="5855" w:type="dxa"/>
            <w:gridSpan w:val="10"/>
            <w:shd w:val="clear" w:color="FFFFFF" w:fill="auto"/>
            <w:vAlign w:val="center"/>
          </w:tcPr>
          <w:p w:rsidR="008C27F1" w:rsidRDefault="009420D7" w:rsidP="007F3276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 02.11.2015 № 230-РК «Об установлении долгосрочных тарифов на питьевую воду (питьевое водосна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бжение), на водоотведение для </w:t>
            </w:r>
            <w:r w:rsidR="007F3276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осударственного комплекса «Таруса» Федеральной службы охраны Российской Федерации на 2016 - 2018 годы»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8C27F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27F1" w:rsidRDefault="008C27F1">
            <w:pPr>
              <w:jc w:val="right"/>
            </w:pPr>
          </w:p>
        </w:tc>
      </w:tr>
      <w:tr w:rsidR="008C27F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27F1" w:rsidRDefault="008C27F1">
            <w:pPr>
              <w:jc w:val="right"/>
            </w:pPr>
          </w:p>
        </w:tc>
      </w:tr>
      <w:tr w:rsidR="008C27F1">
        <w:tc>
          <w:tcPr>
            <w:tcW w:w="10319" w:type="dxa"/>
            <w:gridSpan w:val="18"/>
            <w:shd w:val="clear" w:color="FFFFFF" w:fill="auto"/>
          </w:tcPr>
          <w:p w:rsidR="008C27F1" w:rsidRDefault="009420D7" w:rsidP="00FC028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695A3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695A3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</w:t>
            </w:r>
            <w:r w:rsidR="00695A3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ФСТ России от 24.11.2014 № 2054-э, от 27.05.2015 № 1080-э), Положением о министерстве конкурентной политики Калужской области, утверждённым 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16.11.2016 № 617), приказом министерства тарифного регулирования Калужской области от</w:t>
            </w:r>
            <w:r w:rsidR="00FC02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02.11.2015 №</w:t>
            </w:r>
            <w:r w:rsidR="00FC02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229</w:t>
            </w:r>
            <w:r w:rsidR="00FC0284">
              <w:rPr>
                <w:rFonts w:ascii="Times New Roman" w:hAnsi="Times New Roman"/>
                <w:sz w:val="26"/>
                <w:szCs w:val="26"/>
              </w:rPr>
              <w:t xml:space="preserve">-РК </w:t>
            </w:r>
            <w:r>
              <w:rPr>
                <w:rFonts w:ascii="Times New Roman" w:hAnsi="Times New Roman"/>
                <w:sz w:val="26"/>
                <w:szCs w:val="26"/>
              </w:rPr>
              <w:t>«Об утвержден</w:t>
            </w:r>
            <w:r w:rsidR="00695A3F">
              <w:rPr>
                <w:rFonts w:ascii="Times New Roman" w:hAnsi="Times New Roman"/>
                <w:sz w:val="26"/>
                <w:szCs w:val="26"/>
              </w:rPr>
              <w:t xml:space="preserve">ии производственной программы в </w:t>
            </w:r>
            <w:r>
              <w:rPr>
                <w:rFonts w:ascii="Times New Roman" w:hAnsi="Times New Roman"/>
                <w:sz w:val="26"/>
                <w:szCs w:val="26"/>
              </w:rPr>
              <w:t>сфере</w:t>
            </w:r>
            <w:r w:rsidR="00695A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</w:t>
            </w:r>
            <w:r w:rsidR="00695A3F">
              <w:rPr>
                <w:rFonts w:ascii="Times New Roman" w:hAnsi="Times New Roman"/>
                <w:sz w:val="26"/>
                <w:szCs w:val="26"/>
              </w:rPr>
              <w:t xml:space="preserve">оснабжения и водоотведения </w:t>
            </w:r>
            <w:r w:rsidR="007F3276">
              <w:rPr>
                <w:rFonts w:ascii="Times New Roman" w:hAnsi="Times New Roman"/>
                <w:sz w:val="26"/>
                <w:szCs w:val="26"/>
              </w:rPr>
              <w:t>для г</w:t>
            </w:r>
            <w:r>
              <w:rPr>
                <w:rFonts w:ascii="Times New Roman" w:hAnsi="Times New Roman"/>
                <w:sz w:val="26"/>
                <w:szCs w:val="26"/>
              </w:rPr>
              <w:t>осударственного комплекса «Таруса» Федеральной службы охраны Российской Федерации на 2016-2018 годы» (в ред. приказа  министерства конкурентной</w:t>
            </w:r>
            <w:r w:rsidR="00695A3F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 12.12.2016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="00695A3F">
              <w:rPr>
                <w:rFonts w:ascii="Times New Roman" w:hAnsi="Times New Roman"/>
                <w:sz w:val="26"/>
                <w:szCs w:val="26"/>
              </w:rPr>
              <w:t>105-РК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</w:t>
            </w:r>
            <w:r w:rsidR="00695A3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95A3F">
              <w:rPr>
                <w:rFonts w:ascii="Times New Roman" w:hAnsi="Times New Roman"/>
                <w:sz w:val="26"/>
                <w:szCs w:val="26"/>
              </w:rPr>
              <w:t xml:space="preserve"> 12.12.2016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5A3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8C27F1">
        <w:tc>
          <w:tcPr>
            <w:tcW w:w="10319" w:type="dxa"/>
            <w:gridSpan w:val="18"/>
            <w:shd w:val="clear" w:color="FFFFFF" w:fill="auto"/>
            <w:vAlign w:val="bottom"/>
          </w:tcPr>
          <w:p w:rsidR="008C27F1" w:rsidRDefault="009420D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тарифного регулирования Калужской области от 02.11.2015 № 230-РК «Об установлении долгосрочных тарифов на питьевую воду (питьевое водосн</w:t>
            </w:r>
            <w:r w:rsidR="007F3276">
              <w:rPr>
                <w:rFonts w:ascii="Times New Roman" w:hAnsi="Times New Roman"/>
                <w:sz w:val="26"/>
                <w:szCs w:val="26"/>
              </w:rPr>
              <w:t>абжение), на водоотведение для 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осударственного комплекса «Таруса» Федеральной службы охраны Российской Федерации на 2016 - 2018 годы» (далее - приказ), изложив приложение № 1 к приказу в новой редакции согласно приложению </w:t>
            </w:r>
            <w:r w:rsidR="00695A3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к настоящему приказу.</w:t>
            </w:r>
            <w:proofErr w:type="gramEnd"/>
          </w:p>
        </w:tc>
      </w:tr>
      <w:tr w:rsidR="008C27F1">
        <w:tc>
          <w:tcPr>
            <w:tcW w:w="10319" w:type="dxa"/>
            <w:gridSpan w:val="18"/>
            <w:shd w:val="clear" w:color="FFFFFF" w:fill="auto"/>
          </w:tcPr>
          <w:p w:rsidR="008C27F1" w:rsidRDefault="009420D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8C27F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27F1" w:rsidRDefault="008C27F1">
            <w:pPr>
              <w:jc w:val="right"/>
            </w:pPr>
          </w:p>
        </w:tc>
      </w:tr>
      <w:tr w:rsidR="008C27F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27F1" w:rsidRDefault="008C27F1">
            <w:pPr>
              <w:jc w:val="right"/>
            </w:pPr>
          </w:p>
        </w:tc>
      </w:tr>
      <w:tr w:rsidR="008C27F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27F1" w:rsidRDefault="008C27F1">
            <w:pPr>
              <w:jc w:val="right"/>
            </w:pPr>
          </w:p>
        </w:tc>
      </w:tr>
      <w:tr w:rsidR="008C27F1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8C27F1" w:rsidRDefault="009420D7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80" w:type="dxa"/>
            <w:gridSpan w:val="10"/>
            <w:shd w:val="clear" w:color="FFFFFF" w:fill="auto"/>
            <w:vAlign w:val="bottom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8C27F1" w:rsidRDefault="009420D7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6"/>
        <w:gridCol w:w="634"/>
        <w:gridCol w:w="580"/>
        <w:gridCol w:w="526"/>
        <w:gridCol w:w="562"/>
        <w:gridCol w:w="522"/>
        <w:gridCol w:w="578"/>
        <w:gridCol w:w="530"/>
        <w:gridCol w:w="573"/>
        <w:gridCol w:w="535"/>
        <w:gridCol w:w="576"/>
        <w:gridCol w:w="531"/>
        <w:gridCol w:w="576"/>
        <w:gridCol w:w="531"/>
        <w:gridCol w:w="577"/>
        <w:gridCol w:w="531"/>
        <w:gridCol w:w="577"/>
        <w:gridCol w:w="531"/>
      </w:tblGrid>
      <w:tr w:rsidR="008C27F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C27F1"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C27F1"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C27F1"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C27F1"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27F1" w:rsidRDefault="009420D7" w:rsidP="00695A3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695A3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2.1</w:t>
            </w:r>
            <w:r w:rsidR="00695A3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.2016 </w:t>
            </w:r>
            <w:r w:rsidR="00695A3F">
              <w:rPr>
                <w:rFonts w:ascii="Times New Roman" w:hAnsi="Times New Roman"/>
                <w:sz w:val="26"/>
                <w:szCs w:val="26"/>
              </w:rPr>
              <w:t>№ 181-РК</w:t>
            </w:r>
          </w:p>
        </w:tc>
      </w:tr>
      <w:tr w:rsidR="008C27F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27F1" w:rsidRDefault="008C27F1">
            <w:pPr>
              <w:jc w:val="right"/>
            </w:pPr>
          </w:p>
        </w:tc>
      </w:tr>
      <w:tr w:rsidR="008C27F1"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C27F1"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C27F1"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8C27F1"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C27F1"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27F1" w:rsidRDefault="009420D7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02.11.2015 № 230-РК</w:t>
            </w:r>
          </w:p>
        </w:tc>
      </w:tr>
      <w:tr w:rsidR="008C27F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27F1" w:rsidRDefault="008C27F1"/>
        </w:tc>
        <w:tc>
          <w:tcPr>
            <w:tcW w:w="643" w:type="dxa"/>
            <w:shd w:val="clear" w:color="FFFFFF" w:fill="auto"/>
            <w:vAlign w:val="bottom"/>
          </w:tcPr>
          <w:p w:rsidR="008C27F1" w:rsidRDefault="008C27F1"/>
        </w:tc>
        <w:tc>
          <w:tcPr>
            <w:tcW w:w="591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8C27F1">
        <w:trPr>
          <w:trHeight w:val="9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8C27F1" w:rsidRDefault="009420D7" w:rsidP="009420D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</w:t>
            </w:r>
            <w:r w:rsidR="007F3276">
              <w:rPr>
                <w:rFonts w:ascii="Times New Roman" w:hAnsi="Times New Roman"/>
                <w:b/>
                <w:sz w:val="26"/>
                <w:szCs w:val="26"/>
              </w:rPr>
              <w:t>оснабжение), водоотведение для 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осударственного комплекса «Таруса» Федеральной службы охраны </w:t>
            </w:r>
            <w:r w:rsidR="00695A3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Российской Федерации на  2016-2018 годы</w:t>
            </w:r>
          </w:p>
        </w:tc>
      </w:tr>
      <w:tr w:rsidR="008C27F1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8C27F1" w:rsidRDefault="008C27F1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78" w:type="dxa"/>
            <w:shd w:val="clear" w:color="FFFFFF" w:fill="auto"/>
            <w:vAlign w:val="bottom"/>
          </w:tcPr>
          <w:p w:rsidR="008C27F1" w:rsidRDefault="008C27F1"/>
        </w:tc>
        <w:tc>
          <w:tcPr>
            <w:tcW w:w="538" w:type="dxa"/>
            <w:shd w:val="clear" w:color="FFFFFF" w:fill="auto"/>
            <w:vAlign w:val="bottom"/>
          </w:tcPr>
          <w:p w:rsidR="008C27F1" w:rsidRDefault="008C27F1"/>
        </w:tc>
      </w:tr>
      <w:tr w:rsidR="008C27F1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8C27F1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8C27F1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8C27F1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8C27F1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8C27F1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5,11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5,51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5,63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5,95</w:t>
            </w:r>
          </w:p>
        </w:tc>
      </w:tr>
      <w:tr w:rsidR="008C27F1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27F1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27F1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13,76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14,35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14,35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14,83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15,94</w:t>
            </w:r>
          </w:p>
        </w:tc>
      </w:tr>
      <w:tr w:rsidR="008C27F1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27F1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</w:tr>
      <w:tr w:rsidR="008C27F1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5,11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5,51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5,63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5,95</w:t>
            </w:r>
          </w:p>
        </w:tc>
      </w:tr>
      <w:tr w:rsidR="008C27F1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27F1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27F1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13,76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14,35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14,35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14,83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15,94</w:t>
            </w:r>
          </w:p>
        </w:tc>
      </w:tr>
      <w:tr w:rsidR="008C27F1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27F1" w:rsidRDefault="009420D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27F1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8C27F1" w:rsidRPr="00E21083" w:rsidRDefault="001A3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1083" w:rsidRPr="00E2108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643" w:type="dxa"/>
            <w:shd w:val="clear" w:color="FFFFFF" w:fill="auto"/>
            <w:vAlign w:val="center"/>
          </w:tcPr>
          <w:p w:rsidR="008C27F1" w:rsidRDefault="008C27F1"/>
        </w:tc>
        <w:tc>
          <w:tcPr>
            <w:tcW w:w="591" w:type="dxa"/>
            <w:shd w:val="clear" w:color="FFFFFF" w:fill="auto"/>
            <w:vAlign w:val="center"/>
          </w:tcPr>
          <w:p w:rsidR="008C27F1" w:rsidRDefault="008C27F1"/>
        </w:tc>
        <w:tc>
          <w:tcPr>
            <w:tcW w:w="53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7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3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7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3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7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3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7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3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7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3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7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38" w:type="dxa"/>
            <w:shd w:val="clear" w:color="FFFFFF" w:fill="auto"/>
            <w:vAlign w:val="center"/>
          </w:tcPr>
          <w:p w:rsidR="008C27F1" w:rsidRDefault="008C27F1"/>
        </w:tc>
        <w:tc>
          <w:tcPr>
            <w:tcW w:w="578" w:type="dxa"/>
            <w:shd w:val="clear" w:color="FFFFFF" w:fill="auto"/>
            <w:vAlign w:val="center"/>
          </w:tcPr>
          <w:p w:rsidR="008C27F1" w:rsidRDefault="008C27F1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8C27F1" w:rsidRDefault="008C27F1">
            <w:pPr>
              <w:jc w:val="center"/>
            </w:pPr>
          </w:p>
        </w:tc>
      </w:tr>
    </w:tbl>
    <w:p w:rsidR="0034154F" w:rsidRDefault="0034154F"/>
    <w:sectPr w:rsidR="0034154F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F1"/>
    <w:rsid w:val="001A3969"/>
    <w:rsid w:val="0034154F"/>
    <w:rsid w:val="0035136A"/>
    <w:rsid w:val="00695A3F"/>
    <w:rsid w:val="007F3276"/>
    <w:rsid w:val="008C27F1"/>
    <w:rsid w:val="009420D7"/>
    <w:rsid w:val="00E21083"/>
    <w:rsid w:val="00FC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Финакин Антон Олегович</cp:lastModifiedBy>
  <cp:revision>4</cp:revision>
  <cp:lastPrinted>2016-12-13T11:58:00Z</cp:lastPrinted>
  <dcterms:created xsi:type="dcterms:W3CDTF">2016-12-13T07:05:00Z</dcterms:created>
  <dcterms:modified xsi:type="dcterms:W3CDTF">2016-12-15T14:08:00Z</dcterms:modified>
</cp:coreProperties>
</file>